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标准名称：财税平台 数字员工服务规范</w:t>
      </w:r>
      <w:bookmarkStart w:id="1" w:name="_GoBack"/>
      <w:bookmarkEnd w:id="1"/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          填报日期：    年   月   日</w:t>
      </w:r>
    </w:p>
    <w:tbl>
      <w:tblPr>
        <w:tblStyle w:val="2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83"/>
        <w:gridCol w:w="1976"/>
        <w:gridCol w:w="1568"/>
        <w:gridCol w:w="1843"/>
        <w:gridCol w:w="1701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    名</w:t>
            </w: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联系方式</w:t>
            </w:r>
          </w:p>
        </w:tc>
        <w:tc>
          <w:tcPr>
            <w:tcW w:w="3960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    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章条编号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标准原文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修改意见</w:t>
            </w:r>
          </w:p>
        </w:tc>
        <w:tc>
          <w:tcPr>
            <w:tcW w:w="3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pStyle w:val="4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pStyle w:val="4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pStyle w:val="4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pStyle w:val="4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无意见</w:t>
            </w:r>
          </w:p>
        </w:tc>
        <w:tc>
          <w:tcPr>
            <w:tcW w:w="12375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                                        （无意见填写此）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>
            <w:pPr>
              <w:pStyle w:val="4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其他建议：</w:t>
            </w:r>
          </w:p>
        </w:tc>
      </w:tr>
      <w:bookmarkEnd w:id="0"/>
    </w:tbl>
    <w:p>
      <w:r>
        <w:rPr>
          <w:rFonts w:hint="eastAsia"/>
          <w:sz w:val="18"/>
        </w:rPr>
        <w:t>注：如所提意见篇幅不够可增加附页。</w:t>
      </w:r>
    </w:p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BA5689-6306-46C0-879F-8A777D37D7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7E04DA-13AB-4338-AA4A-A9BC8CAD097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B9A3846-A909-417A-8A52-7BEE89DB3B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NjJlNDBkYTFlZjg1NDU4OTJiYzljNDM1ODNlYWEifQ=="/>
  </w:docVars>
  <w:rsids>
    <w:rsidRoot w:val="00000000"/>
    <w:rsid w:val="194C1A08"/>
    <w:rsid w:val="1CFE75C3"/>
    <w:rsid w:val="425A3603"/>
    <w:rsid w:val="45813D36"/>
    <w:rsid w:val="4DD52457"/>
    <w:rsid w:val="5500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204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2021-07-22T01:27:00Z</dcterms:created>
  <dc:creator>admin</dc:creator>
  <cp:lastModifiedBy>like sun</cp:lastModifiedBy>
  <dcterms:modified xsi:type="dcterms:W3CDTF">2022-09-09T01:43:53Z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C05688A2C570463EB83BBB0A253511CF</vt:lpwstr>
  </property>
</Properties>
</file>